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E7" w:rsidRDefault="00F670E7" w:rsidP="00F670E7">
      <w:pPr>
        <w:pStyle w:val="a5"/>
        <w:spacing w:before="0" w:beforeAutospacing="0" w:after="0" w:afterAutospacing="0"/>
        <w:ind w:right="849"/>
        <w:jc w:val="center"/>
        <w:rPr>
          <w:sz w:val="36"/>
          <w:szCs w:val="36"/>
        </w:rPr>
      </w:pPr>
    </w:p>
    <w:p w:rsidR="00F670E7" w:rsidRDefault="00533006" w:rsidP="00F670E7">
      <w:pPr>
        <w:pStyle w:val="a5"/>
        <w:spacing w:before="0" w:beforeAutospacing="0" w:after="0" w:afterAutospacing="0"/>
        <w:ind w:right="849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77953D9" wp14:editId="6492879E">
            <wp:extent cx="5379728" cy="3756752"/>
            <wp:effectExtent l="0" t="0" r="0" b="0"/>
            <wp:docPr id="5" name="Рисунок 5" descr="D:\Users\СЛАВА\Pictures\книг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СЛАВА\Pictures\книг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87" cy="3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E7" w:rsidRDefault="00F670E7" w:rsidP="00F670E7">
      <w:pPr>
        <w:pStyle w:val="a5"/>
        <w:spacing w:before="0" w:beforeAutospacing="0" w:after="0" w:afterAutospacing="0"/>
        <w:ind w:right="849"/>
        <w:jc w:val="center"/>
        <w:rPr>
          <w:sz w:val="36"/>
          <w:szCs w:val="36"/>
        </w:rPr>
      </w:pP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center"/>
        <w:rPr>
          <w:sz w:val="32"/>
          <w:szCs w:val="32"/>
        </w:rPr>
      </w:pPr>
      <w:r w:rsidRPr="00533006">
        <w:rPr>
          <w:sz w:val="32"/>
          <w:szCs w:val="32"/>
        </w:rPr>
        <w:t>Сценарий конкурса чтецов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center"/>
        <w:rPr>
          <w:sz w:val="32"/>
          <w:szCs w:val="32"/>
        </w:rPr>
      </w:pP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center"/>
        <w:rPr>
          <w:b/>
          <w:i/>
          <w:sz w:val="32"/>
          <w:szCs w:val="32"/>
        </w:rPr>
      </w:pPr>
      <w:r w:rsidRPr="00533006">
        <w:rPr>
          <w:b/>
          <w:i/>
          <w:sz w:val="32"/>
          <w:szCs w:val="32"/>
        </w:rPr>
        <w:t>Звучат детские песни на тему весны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 </w:t>
      </w:r>
      <w:r w:rsidRPr="00533006">
        <w:rPr>
          <w:b/>
          <w:sz w:val="32"/>
          <w:szCs w:val="32"/>
        </w:rPr>
        <w:t xml:space="preserve">Ведущий: </w:t>
      </w:r>
      <w:r w:rsidRPr="00533006">
        <w:rPr>
          <w:sz w:val="32"/>
          <w:szCs w:val="32"/>
        </w:rPr>
        <w:t xml:space="preserve">Доброе утро!  </w:t>
      </w:r>
      <w:proofErr w:type="gramStart"/>
      <w:r w:rsidRPr="00533006">
        <w:rPr>
          <w:sz w:val="32"/>
          <w:szCs w:val="32"/>
        </w:rPr>
        <w:t xml:space="preserve">Сегодня в нашем д/с первый раз проходит конкурс чтецов </w:t>
      </w:r>
      <w:r w:rsidRPr="00533006">
        <w:rPr>
          <w:b/>
          <w:sz w:val="32"/>
          <w:szCs w:val="32"/>
        </w:rPr>
        <w:t>«Весенний лучик поэзии».</w:t>
      </w:r>
      <w:proofErr w:type="gramEnd"/>
      <w:r w:rsidRPr="00533006">
        <w:rPr>
          <w:sz w:val="32"/>
          <w:szCs w:val="32"/>
        </w:rPr>
        <w:t xml:space="preserve"> Надеемся, что этот Праздник станет традицией по имени </w:t>
      </w:r>
      <w:r w:rsidRPr="00533006">
        <w:rPr>
          <w:b/>
          <w:sz w:val="32"/>
          <w:szCs w:val="32"/>
        </w:rPr>
        <w:t>««</w:t>
      </w:r>
      <w:proofErr w:type="spellStart"/>
      <w:r w:rsidRPr="00533006">
        <w:rPr>
          <w:b/>
          <w:sz w:val="32"/>
          <w:szCs w:val="32"/>
        </w:rPr>
        <w:t>Лёвушкина</w:t>
      </w:r>
      <w:proofErr w:type="spellEnd"/>
      <w:r w:rsidRPr="00533006">
        <w:rPr>
          <w:b/>
          <w:sz w:val="32"/>
          <w:szCs w:val="32"/>
        </w:rPr>
        <w:t>» Муза»</w:t>
      </w:r>
      <w:r w:rsidRPr="00533006">
        <w:rPr>
          <w:sz w:val="32"/>
          <w:szCs w:val="32"/>
        </w:rPr>
        <w:t>. И мы приветствуем наших участников и гостей!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Звоном и солнцем наполнена весна-красавица. Чудесная музыка капели, первое пение птиц, журчание кристальных ручейков, ослепительно белые подснежники, чистое небо, наполненное душистым воздухом – ароматом весны, - всё это настраивает на что-то чудесное, возвышенное…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Сколько солнца, света и счастья в каждом мгновении весеннего солнечного дня!   Скоро лопнут набухшие почки, проклюнутся первые зелёные листики и к чудесному аромату весны прибавится чарующий запах сирени. Словно маленькие солнышки, зацветут на лицах  веснушки…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Весна как музыка, а музыка – это поэзия, когда слова летят и дарят радость всем!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</w:p>
    <w:p w:rsidR="00533006" w:rsidRDefault="00533006" w:rsidP="00F670E7">
      <w:pPr>
        <w:pStyle w:val="a5"/>
        <w:spacing w:before="0" w:beforeAutospacing="0" w:after="0" w:afterAutospacing="0"/>
        <w:ind w:right="84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CCC897" wp14:editId="15382C37">
            <wp:extent cx="5321147" cy="3526581"/>
            <wp:effectExtent l="0" t="0" r="0" b="0"/>
            <wp:docPr id="3" name="Рисунок 3" descr="D:\Users\СЛАВА\Pictures\книг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ЛАВА\Pictures\книг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54" cy="35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E7" w:rsidRDefault="00F670E7" w:rsidP="00F670E7">
      <w:pPr>
        <w:pStyle w:val="a5"/>
        <w:spacing w:before="0" w:beforeAutospacing="0" w:after="0" w:afterAutospacing="0"/>
        <w:ind w:right="849"/>
        <w:jc w:val="both"/>
        <w:rPr>
          <w:sz w:val="28"/>
          <w:szCs w:val="28"/>
        </w:rPr>
      </w:pPr>
    </w:p>
    <w:p w:rsidR="00541753" w:rsidRDefault="00541753"/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567"/>
        <w:jc w:val="both"/>
        <w:rPr>
          <w:i/>
          <w:sz w:val="32"/>
          <w:szCs w:val="32"/>
        </w:rPr>
      </w:pPr>
      <w:r w:rsidRPr="00533006">
        <w:rPr>
          <w:i/>
          <w:sz w:val="32"/>
          <w:szCs w:val="32"/>
        </w:rPr>
        <w:t>Звучат детские песни о дружбе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567"/>
        <w:jc w:val="both"/>
        <w:rPr>
          <w:b/>
          <w:i/>
          <w:sz w:val="32"/>
          <w:szCs w:val="32"/>
        </w:rPr>
      </w:pPr>
      <w:r w:rsidRPr="00533006">
        <w:rPr>
          <w:b/>
          <w:i/>
          <w:sz w:val="32"/>
          <w:szCs w:val="32"/>
        </w:rPr>
        <w:t xml:space="preserve">Танец </w:t>
      </w:r>
      <w:r w:rsidRPr="00533006">
        <w:rPr>
          <w:b/>
          <w:i/>
          <w:sz w:val="32"/>
          <w:szCs w:val="32"/>
          <w:u w:val="single"/>
        </w:rPr>
        <w:t>«Звёздная страна»</w:t>
      </w:r>
      <w:r w:rsidRPr="00533006">
        <w:rPr>
          <w:b/>
          <w:i/>
          <w:sz w:val="32"/>
          <w:szCs w:val="32"/>
        </w:rPr>
        <w:t>, гр. «Гномики»</w:t>
      </w:r>
    </w:p>
    <w:p w:rsidR="00F670E7" w:rsidRPr="00533006" w:rsidRDefault="00F670E7" w:rsidP="00533006">
      <w:pPr>
        <w:pStyle w:val="a5"/>
        <w:spacing w:before="0" w:beforeAutospacing="0" w:after="0" w:afterAutospacing="0"/>
        <w:ind w:left="-567" w:right="-1" w:firstLine="567"/>
        <w:jc w:val="both"/>
        <w:rPr>
          <w:b/>
          <w:i/>
          <w:sz w:val="32"/>
          <w:szCs w:val="32"/>
        </w:rPr>
      </w:pP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 </w:t>
      </w:r>
      <w:r w:rsidRPr="00533006">
        <w:rPr>
          <w:b/>
          <w:sz w:val="32"/>
          <w:szCs w:val="32"/>
          <w:u w:val="single"/>
        </w:rPr>
        <w:t>Ведущий:</w:t>
      </w:r>
      <w:r w:rsidRPr="00533006">
        <w:rPr>
          <w:b/>
          <w:sz w:val="32"/>
          <w:szCs w:val="32"/>
        </w:rPr>
        <w:t xml:space="preserve"> </w:t>
      </w:r>
      <w:r w:rsidRPr="00533006">
        <w:rPr>
          <w:sz w:val="32"/>
          <w:szCs w:val="32"/>
        </w:rPr>
        <w:t>Доброе утро! Вас приветствует детство! И нам в подарок  группа «Гномики» представила танец   «Звёздная страна</w:t>
      </w:r>
      <w:r w:rsidRPr="00533006">
        <w:rPr>
          <w:b/>
          <w:sz w:val="32"/>
          <w:szCs w:val="32"/>
        </w:rPr>
        <w:t>»!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 </w:t>
      </w:r>
      <w:proofErr w:type="gramStart"/>
      <w:r w:rsidRPr="00533006">
        <w:rPr>
          <w:sz w:val="32"/>
          <w:szCs w:val="32"/>
        </w:rPr>
        <w:t xml:space="preserve">Сегодня, в Международный День детской книги и День рождения великого сказочника Ганса </w:t>
      </w:r>
      <w:proofErr w:type="spellStart"/>
      <w:r w:rsidRPr="00533006">
        <w:rPr>
          <w:sz w:val="32"/>
          <w:szCs w:val="32"/>
        </w:rPr>
        <w:t>Христиана</w:t>
      </w:r>
      <w:proofErr w:type="spellEnd"/>
      <w:r w:rsidRPr="00533006">
        <w:rPr>
          <w:sz w:val="32"/>
          <w:szCs w:val="32"/>
        </w:rPr>
        <w:t xml:space="preserve"> Андерсена  в нашем д/с  проходит </w:t>
      </w:r>
      <w:r w:rsidRPr="00533006">
        <w:rPr>
          <w:b/>
          <w:sz w:val="32"/>
          <w:szCs w:val="32"/>
          <w:lang w:val="en-US"/>
        </w:rPr>
        <w:t>II</w:t>
      </w:r>
      <w:r w:rsidRPr="00533006">
        <w:rPr>
          <w:b/>
          <w:sz w:val="32"/>
          <w:szCs w:val="32"/>
        </w:rPr>
        <w:t xml:space="preserve"> Конкурс чтецов</w:t>
      </w:r>
      <w:r w:rsidRPr="00533006">
        <w:rPr>
          <w:sz w:val="32"/>
          <w:szCs w:val="32"/>
        </w:rPr>
        <w:t xml:space="preserve"> </w:t>
      </w:r>
      <w:proofErr w:type="gramEnd"/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b/>
          <w:sz w:val="32"/>
          <w:szCs w:val="32"/>
        </w:rPr>
        <w:t>«</w:t>
      </w:r>
      <w:proofErr w:type="spellStart"/>
      <w:r w:rsidRPr="00533006">
        <w:rPr>
          <w:b/>
          <w:sz w:val="32"/>
          <w:szCs w:val="32"/>
        </w:rPr>
        <w:t>Лёвушкина</w:t>
      </w:r>
      <w:proofErr w:type="spellEnd"/>
      <w:r w:rsidRPr="00533006">
        <w:rPr>
          <w:b/>
          <w:sz w:val="32"/>
          <w:szCs w:val="32"/>
        </w:rPr>
        <w:t>» Муза</w:t>
      </w:r>
      <w:r w:rsidRPr="00533006">
        <w:rPr>
          <w:sz w:val="32"/>
          <w:szCs w:val="32"/>
        </w:rPr>
        <w:t xml:space="preserve"> по</w:t>
      </w:r>
      <w:r w:rsidRPr="00533006">
        <w:rPr>
          <w:b/>
          <w:sz w:val="32"/>
          <w:szCs w:val="32"/>
        </w:rPr>
        <w:t xml:space="preserve"> </w:t>
      </w:r>
      <w:r w:rsidRPr="00533006">
        <w:rPr>
          <w:sz w:val="32"/>
          <w:szCs w:val="32"/>
        </w:rPr>
        <w:t xml:space="preserve"> теме </w:t>
      </w:r>
      <w:r w:rsidRPr="00533006">
        <w:rPr>
          <w:b/>
          <w:sz w:val="32"/>
          <w:szCs w:val="32"/>
          <w:u w:val="single"/>
        </w:rPr>
        <w:t>«Счастливое детство»</w:t>
      </w:r>
      <w:r w:rsidRPr="00533006">
        <w:rPr>
          <w:b/>
          <w:sz w:val="32"/>
          <w:szCs w:val="32"/>
        </w:rPr>
        <w:t>.</w:t>
      </w:r>
      <w:r w:rsidRPr="00533006">
        <w:rPr>
          <w:sz w:val="32"/>
          <w:szCs w:val="32"/>
        </w:rPr>
        <w:t xml:space="preserve"> 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взрослые и дети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 детские читать,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Приключения и сказки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нам мечтать,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Детская литература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наскучит никогда,</w:t>
      </w:r>
    </w:p>
    <w:p w:rsidR="00F670E7" w:rsidRPr="00533006" w:rsidRDefault="00F670E7" w:rsidP="00533006">
      <w:pPr>
        <w:ind w:left="-567" w:right="-1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праздник мы все дружно</w:t>
      </w:r>
    </w:p>
    <w:p w:rsidR="00F670E7" w:rsidRPr="00533006" w:rsidRDefault="00F670E7" w:rsidP="00533006">
      <w:pPr>
        <w:ind w:left="-567" w:right="-1" w:firstLine="567"/>
        <w:jc w:val="center"/>
        <w:rPr>
          <w:sz w:val="32"/>
          <w:szCs w:val="32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Детской книге скажем: «Да!»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b/>
          <w:i/>
          <w:sz w:val="32"/>
          <w:szCs w:val="32"/>
        </w:rPr>
      </w:pPr>
      <w:r w:rsidRPr="00533006">
        <w:rPr>
          <w:sz w:val="32"/>
          <w:szCs w:val="32"/>
        </w:rPr>
        <w:t>Этот Праздник становится доброй традицией. И мы приветствуем наших участников и гостей! (</w:t>
      </w:r>
      <w:r w:rsidRPr="00533006">
        <w:rPr>
          <w:b/>
          <w:i/>
          <w:sz w:val="32"/>
          <w:szCs w:val="32"/>
        </w:rPr>
        <w:t>Фанфары)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lastRenderedPageBreak/>
        <w:t xml:space="preserve">   «Великая, волшебная, таинственная страна, из которой приходят все люди. Чем дальше от неё уводят годы, тем глубже тоска по ней. Я знаю: дороги в неё нет. Когда-то мы расстались и – навсегда.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Из детства выходят. В него не возвращаются. Нет ключей, нет волшебных слов, способных нас вернуть в неё, только поступает из этой страны наше приданое, и сколько лет ни проживёшь на земле, оно идёт, идёт, идёт…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b/>
          <w:sz w:val="32"/>
          <w:szCs w:val="32"/>
        </w:rPr>
        <w:t>В детстве начинается Человек.</w:t>
      </w:r>
      <w:r w:rsidRPr="00533006">
        <w:rPr>
          <w:sz w:val="32"/>
          <w:szCs w:val="32"/>
        </w:rPr>
        <w:t xml:space="preserve"> Начинаются его Любовь, Нелюбовь, Страх, Сочувствие, Сострадание, его душевное зрение. Каждое движение моей взрослой души своими корнями уходит в Детство. Вот какая она, эта страна, из которой выходят все люди»…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«На границе марта и апреля небо наливается голубизной. Солнце слепит и, когда ветер утихает, ласково припекает щёку. Но – главное – всё вокруг заполняется крепким живым настоем пробуждающейся жизни. Этот настой кружит голову и, когда вдыхаешь его всей грудью, разливается по всему телу. Ты чувствуешь силу и возвращаешься к лучшей поре жизни…» - к детству!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b/>
          <w:sz w:val="32"/>
          <w:szCs w:val="32"/>
        </w:rPr>
        <w:t xml:space="preserve">   Итак,</w:t>
      </w:r>
      <w:r w:rsidRPr="00533006">
        <w:rPr>
          <w:sz w:val="32"/>
          <w:szCs w:val="32"/>
        </w:rPr>
        <w:t xml:space="preserve"> Праздник Весны, Детства и Поэзии начинается. </w:t>
      </w:r>
    </w:p>
    <w:p w:rsidR="00F670E7" w:rsidRPr="00533006" w:rsidRDefault="00F670E7" w:rsidP="00533006">
      <w:pPr>
        <w:ind w:left="-567" w:right="-1" w:firstLine="567"/>
        <w:rPr>
          <w:sz w:val="32"/>
          <w:szCs w:val="32"/>
        </w:rPr>
      </w:pPr>
      <w:r w:rsidRPr="00533006">
        <w:rPr>
          <w:sz w:val="32"/>
          <w:szCs w:val="32"/>
        </w:rPr>
        <w:t xml:space="preserve"> 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Все мы были детьми. Все мы стали или станем родителями, а потом дедушками и бабушками. 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Мы никогда не расстанемся с детством. И в этом – огромная человеческая радость, а может быть и больше – счастье.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Каждый из нас хочет быть счастливым. И каждый из нас хочет видеть счастливыми своих детей.</w:t>
      </w:r>
    </w:p>
    <w:p w:rsidR="00F670E7" w:rsidRPr="00533006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left="-567" w:right="-1" w:firstLine="567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Но можем ли мы их … научить счастью?</w:t>
      </w:r>
    </w:p>
    <w:p w:rsidR="00F670E7" w:rsidRDefault="00F670E7" w:rsidP="00F670E7">
      <w:pPr>
        <w:pStyle w:val="a5"/>
        <w:tabs>
          <w:tab w:val="left" w:pos="9923"/>
        </w:tabs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</w:p>
    <w:p w:rsidR="00F670E7" w:rsidRPr="00DD22EB" w:rsidRDefault="00F670E7" w:rsidP="00533006">
      <w:pPr>
        <w:pStyle w:val="a5"/>
        <w:tabs>
          <w:tab w:val="left" w:pos="9923"/>
        </w:tabs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533006">
        <w:rPr>
          <w:sz w:val="32"/>
          <w:szCs w:val="32"/>
        </w:rPr>
        <w:t xml:space="preserve">    Предлагаю учиться вместе у поэтов, знатоков секретов счастья</w:t>
      </w:r>
      <w:r>
        <w:rPr>
          <w:sz w:val="28"/>
          <w:szCs w:val="28"/>
        </w:rPr>
        <w:t>…</w:t>
      </w:r>
    </w:p>
    <w:p w:rsidR="00F670E7" w:rsidRPr="00533006" w:rsidRDefault="00F670E7" w:rsidP="00F670E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такое счастье?</w:t>
      </w:r>
    </w:p>
    <w:p w:rsidR="00F670E7" w:rsidRPr="00DD22EB" w:rsidRDefault="00F670E7" w:rsidP="00F670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D22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Михаил </w:t>
        </w:r>
        <w:proofErr w:type="spellStart"/>
        <w:r w:rsidRPr="00DD22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Яснов</w:t>
        </w:r>
        <w:proofErr w:type="spellEnd"/>
      </w:hyperlink>
    </w:p>
    <w:p w:rsidR="00F670E7" w:rsidRPr="00533006" w:rsidRDefault="00F670E7" w:rsidP="00F670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я уже</w:t>
      </w:r>
      <w:proofErr w:type="gramStart"/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орос до лета,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прожил дней -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сосчитать.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Теперь я знаю: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Счастье -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</w:t>
      </w:r>
      <w:proofErr w:type="gramStart"/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риткнуться к маме</w:t>
      </w: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читать!</w:t>
      </w:r>
    </w:p>
    <w:p w:rsidR="00F670E7" w:rsidRPr="00533006" w:rsidRDefault="00F670E7" w:rsidP="00F670E7">
      <w:pPr>
        <w:spacing w:before="100" w:beforeAutospacing="1" w:after="100" w:afterAutospacing="1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почитаем и послушаем стихи детских поэтов о счастливом детстве.</w:t>
      </w:r>
    </w:p>
    <w:p w:rsidR="00F670E7" w:rsidRPr="00533006" w:rsidRDefault="00F670E7" w:rsidP="00F670E7">
      <w:pPr>
        <w:spacing w:before="100" w:beforeAutospacing="1" w:after="100" w:afterAutospacing="1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00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Чтецы готовятся к выступлению, а слушатели запоминают рецепты счастья и имя особенно понравившегося чтеца!</w:t>
      </w:r>
    </w:p>
    <w:p w:rsidR="00F670E7" w:rsidRDefault="00F670E7" w:rsidP="00F670E7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F670E7" w:rsidRDefault="00533006" w:rsidP="00533006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062605" cy="4660265"/>
            <wp:effectExtent l="0" t="0" r="4445" b="6985"/>
            <wp:docPr id="1" name="Рисунок 1" descr="F:\Лёвушкина Муза\муза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ёвушкина Муза\муза\солнц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E7" w:rsidRPr="00533006" w:rsidRDefault="00F670E7">
      <w:pPr>
        <w:rPr>
          <w:b/>
        </w:rPr>
      </w:pPr>
    </w:p>
    <w:p w:rsidR="00F670E7" w:rsidRPr="00533006" w:rsidRDefault="00F670E7">
      <w:pPr>
        <w:rPr>
          <w:b/>
        </w:rPr>
      </w:pPr>
    </w:p>
    <w:p w:rsidR="00F670E7" w:rsidRPr="00533006" w:rsidRDefault="00F670E7" w:rsidP="00533006">
      <w:pPr>
        <w:pStyle w:val="a5"/>
        <w:tabs>
          <w:tab w:val="left" w:pos="9355"/>
        </w:tabs>
        <w:spacing w:before="0" w:beforeAutospacing="0" w:after="0" w:afterAutospacing="0"/>
        <w:ind w:left="-567" w:right="-1" w:firstLine="283"/>
        <w:jc w:val="both"/>
        <w:rPr>
          <w:i/>
          <w:sz w:val="32"/>
          <w:szCs w:val="32"/>
        </w:rPr>
      </w:pPr>
      <w:r w:rsidRPr="00533006">
        <w:rPr>
          <w:i/>
          <w:sz w:val="32"/>
          <w:szCs w:val="32"/>
        </w:rPr>
        <w:t>Звучат детские песни о детстве</w:t>
      </w:r>
    </w:p>
    <w:p w:rsidR="00F670E7" w:rsidRPr="00533006" w:rsidRDefault="00F670E7" w:rsidP="00533006">
      <w:pPr>
        <w:pStyle w:val="a5"/>
        <w:tabs>
          <w:tab w:val="left" w:pos="9355"/>
        </w:tabs>
        <w:spacing w:before="0" w:beforeAutospacing="0" w:after="0" w:afterAutospacing="0"/>
        <w:ind w:left="-567" w:right="-1" w:firstLine="283"/>
        <w:jc w:val="both"/>
        <w:rPr>
          <w:b/>
          <w:i/>
          <w:sz w:val="32"/>
          <w:szCs w:val="32"/>
        </w:rPr>
      </w:pPr>
      <w:r w:rsidRPr="00533006">
        <w:rPr>
          <w:b/>
          <w:i/>
          <w:sz w:val="32"/>
          <w:szCs w:val="32"/>
        </w:rPr>
        <w:t xml:space="preserve">Танец </w:t>
      </w:r>
      <w:r w:rsidRPr="00533006">
        <w:rPr>
          <w:b/>
          <w:i/>
          <w:sz w:val="32"/>
          <w:szCs w:val="32"/>
          <w:u w:val="single"/>
        </w:rPr>
        <w:t>«От улыбки»»</w:t>
      </w:r>
      <w:r w:rsidRPr="00533006">
        <w:rPr>
          <w:b/>
          <w:i/>
          <w:sz w:val="32"/>
          <w:szCs w:val="32"/>
        </w:rPr>
        <w:t>, гр. « Радуга»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 </w:t>
      </w:r>
      <w:r w:rsidRPr="00533006">
        <w:rPr>
          <w:b/>
          <w:sz w:val="32"/>
          <w:szCs w:val="32"/>
          <w:u w:val="single"/>
        </w:rPr>
        <w:t>Ведущий:</w:t>
      </w:r>
      <w:r w:rsidRPr="00533006">
        <w:rPr>
          <w:b/>
          <w:sz w:val="32"/>
          <w:szCs w:val="32"/>
        </w:rPr>
        <w:t xml:space="preserve"> </w:t>
      </w:r>
      <w:r w:rsidRPr="00533006">
        <w:rPr>
          <w:sz w:val="32"/>
          <w:szCs w:val="32"/>
        </w:rPr>
        <w:t>Доброе утро! Вас приветствует детство! И нам в подарок  группа «Радуга» представила танец   «От улыбки</w:t>
      </w:r>
      <w:r w:rsidRPr="00533006">
        <w:rPr>
          <w:b/>
          <w:sz w:val="32"/>
          <w:szCs w:val="32"/>
        </w:rPr>
        <w:t>»!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lastRenderedPageBreak/>
        <w:t xml:space="preserve">    </w:t>
      </w:r>
      <w:proofErr w:type="gramStart"/>
      <w:r w:rsidRPr="00533006">
        <w:rPr>
          <w:sz w:val="32"/>
          <w:szCs w:val="32"/>
        </w:rPr>
        <w:t xml:space="preserve">Сегодня, в Международный День детской книги и День рождения великого сказочника Ганса </w:t>
      </w:r>
      <w:proofErr w:type="spellStart"/>
      <w:r w:rsidRPr="00533006">
        <w:rPr>
          <w:sz w:val="32"/>
          <w:szCs w:val="32"/>
        </w:rPr>
        <w:t>Христиана</w:t>
      </w:r>
      <w:proofErr w:type="spellEnd"/>
      <w:r w:rsidRPr="00533006">
        <w:rPr>
          <w:sz w:val="32"/>
          <w:szCs w:val="32"/>
        </w:rPr>
        <w:t xml:space="preserve"> Андерсена  в нашем д/с  проходит </w:t>
      </w:r>
      <w:r w:rsidRPr="00533006">
        <w:rPr>
          <w:b/>
          <w:sz w:val="32"/>
          <w:szCs w:val="32"/>
          <w:lang w:val="en-US"/>
        </w:rPr>
        <w:t>III</w:t>
      </w:r>
      <w:r w:rsidRPr="00533006">
        <w:rPr>
          <w:b/>
          <w:sz w:val="32"/>
          <w:szCs w:val="32"/>
        </w:rPr>
        <w:t xml:space="preserve"> Конкурс чтецов</w:t>
      </w:r>
      <w:r w:rsidRPr="00533006">
        <w:rPr>
          <w:sz w:val="32"/>
          <w:szCs w:val="32"/>
        </w:rPr>
        <w:t xml:space="preserve"> </w:t>
      </w:r>
      <w:proofErr w:type="gramEnd"/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 w:line="480" w:lineRule="auto"/>
        <w:ind w:left="-567" w:right="-1" w:firstLine="283"/>
        <w:jc w:val="both"/>
        <w:rPr>
          <w:sz w:val="32"/>
          <w:szCs w:val="32"/>
        </w:rPr>
      </w:pPr>
      <w:r w:rsidRPr="00533006">
        <w:rPr>
          <w:b/>
          <w:sz w:val="32"/>
          <w:szCs w:val="32"/>
        </w:rPr>
        <w:t>«</w:t>
      </w:r>
      <w:proofErr w:type="spellStart"/>
      <w:r w:rsidRPr="00533006">
        <w:rPr>
          <w:b/>
          <w:sz w:val="32"/>
          <w:szCs w:val="32"/>
        </w:rPr>
        <w:t>Лёвушкина</w:t>
      </w:r>
      <w:proofErr w:type="spellEnd"/>
      <w:r w:rsidRPr="00533006">
        <w:rPr>
          <w:b/>
          <w:sz w:val="32"/>
          <w:szCs w:val="32"/>
        </w:rPr>
        <w:t xml:space="preserve"> Муза»</w:t>
      </w:r>
      <w:r w:rsidRPr="00533006">
        <w:rPr>
          <w:sz w:val="32"/>
          <w:szCs w:val="32"/>
        </w:rPr>
        <w:t xml:space="preserve"> по</w:t>
      </w:r>
      <w:r w:rsidRPr="00533006">
        <w:rPr>
          <w:b/>
          <w:sz w:val="32"/>
          <w:szCs w:val="32"/>
        </w:rPr>
        <w:t xml:space="preserve"> </w:t>
      </w:r>
      <w:r w:rsidRPr="00533006">
        <w:rPr>
          <w:sz w:val="32"/>
          <w:szCs w:val="32"/>
        </w:rPr>
        <w:t xml:space="preserve"> теме </w:t>
      </w:r>
      <w:r w:rsidRPr="00533006">
        <w:rPr>
          <w:b/>
          <w:sz w:val="32"/>
          <w:szCs w:val="32"/>
          <w:u w:val="single"/>
        </w:rPr>
        <w:t>«От улыбок мир светлей!»</w:t>
      </w:r>
      <w:r w:rsidRPr="00533006">
        <w:rPr>
          <w:b/>
          <w:sz w:val="32"/>
          <w:szCs w:val="32"/>
        </w:rPr>
        <w:t>.</w:t>
      </w:r>
      <w:r w:rsidRPr="00533006">
        <w:rPr>
          <w:sz w:val="32"/>
          <w:szCs w:val="32"/>
        </w:rPr>
        <w:t xml:space="preserve"> Наши участники – дети…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rPr>
          <w:sz w:val="32"/>
          <w:szCs w:val="32"/>
        </w:rPr>
      </w:pPr>
      <w:r w:rsidRPr="00533006">
        <w:rPr>
          <w:sz w:val="32"/>
          <w:szCs w:val="32"/>
        </w:rPr>
        <w:t xml:space="preserve"> </w:t>
      </w:r>
      <w:r w:rsidRPr="00533006">
        <w:rPr>
          <w:color w:val="333333"/>
          <w:sz w:val="32"/>
          <w:szCs w:val="32"/>
          <w:shd w:val="clear" w:color="auto" w:fill="FFFFFF"/>
        </w:rPr>
        <w:t>Дети — это взгляды глазок боязливых,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Ножек шаловливых по паркету стук,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Дети — это солнце в пасмурных мотивах,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Целый мир гипотез радостных наук.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 Вечный беспорядок в золоте колечек,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Ласковых словечек шёпот в полусне,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Мирные картинки птичек и овечек,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Что в уютной детской дремлют на стене.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Дети — это вечер, вечер на диване,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Сквозь окно, в тумане, блёстки фонарей,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Мерный голос сказки о царе </w:t>
      </w:r>
      <w:proofErr w:type="spellStart"/>
      <w:r w:rsidRPr="00533006">
        <w:rPr>
          <w:color w:val="333333"/>
          <w:sz w:val="32"/>
          <w:szCs w:val="32"/>
          <w:shd w:val="clear" w:color="auto" w:fill="FFFFFF"/>
        </w:rPr>
        <w:t>Салтане</w:t>
      </w:r>
      <w:proofErr w:type="spellEnd"/>
      <w:r w:rsidRPr="00533006">
        <w:rPr>
          <w:color w:val="333333"/>
          <w:sz w:val="32"/>
          <w:szCs w:val="32"/>
          <w:shd w:val="clear" w:color="auto" w:fill="FFFFFF"/>
        </w:rPr>
        <w:t>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>О русалках-</w:t>
      </w:r>
      <w:proofErr w:type="spellStart"/>
      <w:r w:rsidRPr="00533006">
        <w:rPr>
          <w:color w:val="333333"/>
          <w:sz w:val="32"/>
          <w:szCs w:val="32"/>
          <w:shd w:val="clear" w:color="auto" w:fill="FFFFFF"/>
        </w:rPr>
        <w:t>сёстрах</w:t>
      </w:r>
      <w:proofErr w:type="spellEnd"/>
      <w:r w:rsidRPr="00533006">
        <w:rPr>
          <w:color w:val="333333"/>
          <w:sz w:val="32"/>
          <w:szCs w:val="32"/>
          <w:shd w:val="clear" w:color="auto" w:fill="FFFFFF"/>
        </w:rPr>
        <w:t xml:space="preserve"> сказочных морей.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Дети — это отдых, миг покоя краткий,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Богу у кроватки трепетный обет,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Дети — это мира нежные загадки,</w:t>
      </w:r>
      <w:r w:rsidRPr="00533006">
        <w:rPr>
          <w:color w:val="333333"/>
          <w:sz w:val="32"/>
          <w:szCs w:val="32"/>
        </w:rPr>
        <w:br/>
      </w:r>
      <w:r w:rsidRPr="00533006">
        <w:rPr>
          <w:color w:val="333333"/>
          <w:sz w:val="32"/>
          <w:szCs w:val="32"/>
          <w:shd w:val="clear" w:color="auto" w:fill="FFFFFF"/>
        </w:rPr>
        <w:t xml:space="preserve">     И в самих загадках кроется ответ!             (М. Цветаева «Мирок»)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b/>
          <w:i/>
          <w:sz w:val="32"/>
          <w:szCs w:val="32"/>
        </w:rPr>
      </w:pPr>
      <w:r w:rsidRPr="00533006">
        <w:rPr>
          <w:sz w:val="32"/>
          <w:szCs w:val="32"/>
        </w:rPr>
        <w:t>Наш весенний Праздник Детства и Поэзии становится доброй традицией. И мы приветствуем наших участников и гостей! (</w:t>
      </w:r>
      <w:r w:rsidRPr="00533006">
        <w:rPr>
          <w:b/>
          <w:i/>
          <w:sz w:val="32"/>
          <w:szCs w:val="32"/>
        </w:rPr>
        <w:t>Фанфары)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   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Спасибо</w:t>
      </w:r>
      <w:proofErr w:type="gramStart"/>
      <w:r w:rsidRPr="00533006">
        <w:rPr>
          <w:sz w:val="32"/>
          <w:szCs w:val="32"/>
        </w:rPr>
        <w:t xml:space="preserve"> В</w:t>
      </w:r>
      <w:proofErr w:type="gramEnd"/>
      <w:r w:rsidRPr="00533006">
        <w:rPr>
          <w:sz w:val="32"/>
          <w:szCs w:val="32"/>
        </w:rPr>
        <w:t>сем, Всем, Всем: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>участникам, родителям, работникам д/с, жюри, гостям!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both"/>
        <w:rPr>
          <w:sz w:val="32"/>
          <w:szCs w:val="32"/>
        </w:rPr>
      </w:pPr>
      <w:r w:rsidRPr="00533006">
        <w:rPr>
          <w:sz w:val="32"/>
          <w:szCs w:val="32"/>
        </w:rPr>
        <w:t xml:space="preserve">Наш Праздник – </w:t>
      </w:r>
      <w:r w:rsidRPr="00533006">
        <w:rPr>
          <w:sz w:val="32"/>
          <w:szCs w:val="32"/>
          <w:lang w:val="en-US"/>
        </w:rPr>
        <w:t>III</w:t>
      </w:r>
      <w:r w:rsidRPr="00533006">
        <w:rPr>
          <w:sz w:val="32"/>
          <w:szCs w:val="32"/>
        </w:rPr>
        <w:t xml:space="preserve"> Конкурс чтецов – завершён.</w:t>
      </w:r>
    </w:p>
    <w:p w:rsidR="00F670E7" w:rsidRPr="00533006" w:rsidRDefault="00F670E7" w:rsidP="00533006">
      <w:pPr>
        <w:pStyle w:val="a5"/>
        <w:tabs>
          <w:tab w:val="left" w:pos="9355"/>
          <w:tab w:val="left" w:pos="9923"/>
        </w:tabs>
        <w:spacing w:before="0" w:beforeAutospacing="0" w:after="0" w:afterAutospacing="0"/>
        <w:ind w:left="-567" w:right="-1" w:firstLine="283"/>
        <w:jc w:val="center"/>
        <w:rPr>
          <w:sz w:val="32"/>
          <w:szCs w:val="32"/>
        </w:rPr>
      </w:pP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взрослые и дети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 детские читать,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Приключения и сказки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нам мечтать,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Детская литература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наскучит никогда,</w:t>
      </w:r>
    </w:p>
    <w:p w:rsidR="00F670E7" w:rsidRPr="007E1DEA" w:rsidRDefault="00F670E7" w:rsidP="00F670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праздник мы все дружно</w:t>
      </w:r>
    </w:p>
    <w:p w:rsidR="00F670E7" w:rsidRPr="00533006" w:rsidRDefault="00F670E7" w:rsidP="00533006">
      <w:pPr>
        <w:jc w:val="center"/>
        <w:rPr>
          <w:sz w:val="32"/>
          <w:szCs w:val="32"/>
        </w:rPr>
      </w:pPr>
      <w:r w:rsidRPr="007E1DE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Детской книге скажем: «Да!»</w:t>
      </w:r>
      <w:bookmarkStart w:id="0" w:name="_GoBack"/>
      <w:bookmarkEnd w:id="0"/>
    </w:p>
    <w:sectPr w:rsidR="00F670E7" w:rsidRPr="005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7"/>
    <w:rsid w:val="00533006"/>
    <w:rsid w:val="00541753"/>
    <w:rsid w:val="00B16D3B"/>
    <w:rsid w:val="00F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D3B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D3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67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D3B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D3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67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tihi-russkih-poetov.ru/authors/mihail-yasn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2019-10-21T03:00:00Z</dcterms:created>
  <dcterms:modified xsi:type="dcterms:W3CDTF">2019-10-21T03:20:00Z</dcterms:modified>
</cp:coreProperties>
</file>