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02D" w:rsidRPr="00D1602D" w:rsidRDefault="00D1602D" w:rsidP="00D1602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333333"/>
          <w:sz w:val="20"/>
          <w:szCs w:val="20"/>
        </w:rPr>
      </w:pPr>
      <w:r>
        <w:rPr>
          <w:rStyle w:val="a4"/>
          <w:rFonts w:eastAsiaTheme="majorEastAsia"/>
          <w:color w:val="333333"/>
          <w:sz w:val="28"/>
          <w:szCs w:val="28"/>
        </w:rPr>
        <w:t xml:space="preserve">                                                    </w:t>
      </w:r>
      <w:r w:rsidRPr="00D1602D">
        <w:rPr>
          <w:rStyle w:val="a4"/>
          <w:rFonts w:eastAsiaTheme="majorEastAsia"/>
          <w:b w:val="0"/>
          <w:color w:val="333333"/>
          <w:sz w:val="28"/>
          <w:szCs w:val="28"/>
        </w:rPr>
        <w:t xml:space="preserve">Свойства снега </w:t>
      </w:r>
    </w:p>
    <w:p w:rsidR="00D1602D" w:rsidRDefault="00D1602D" w:rsidP="00D1602D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Зима- любимое время года детей. Детям очень нравятся различного рода эксперименты. Особенно, опыт со снегом</w:t>
      </w:r>
      <w:r w:rsidR="00503879">
        <w:rPr>
          <w:color w:val="333333"/>
          <w:sz w:val="28"/>
          <w:szCs w:val="28"/>
        </w:rPr>
        <w:t xml:space="preserve"> провели воспитанники</w:t>
      </w:r>
      <w:r>
        <w:rPr>
          <w:color w:val="333333"/>
          <w:sz w:val="28"/>
          <w:szCs w:val="28"/>
        </w:rPr>
        <w:t xml:space="preserve"> группы «Сказка» </w:t>
      </w:r>
      <w:r w:rsidR="00503879">
        <w:rPr>
          <w:color w:val="333333"/>
          <w:sz w:val="28"/>
          <w:szCs w:val="28"/>
        </w:rPr>
        <w:t>на прогулке наблюдение за</w:t>
      </w:r>
      <w:r>
        <w:rPr>
          <w:color w:val="333333"/>
          <w:sz w:val="28"/>
          <w:szCs w:val="28"/>
        </w:rPr>
        <w:t xml:space="preserve"> снегом. В ходе опыта «юные» исследователи приобрели новые знания о свойствах снега: он белый, пушистый, без запаха, тает в тепле и на ладошке, холодный, при таянии превращается в воду. Ребята были очень заинтересованы в деятельности и получили огромное удовольствие от прогулки.</w:t>
      </w:r>
    </w:p>
    <w:p w:rsidR="00D1602D" w:rsidRDefault="00D1602D" w:rsidP="00D1602D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Такое наблюдение развивают мышление, логику, творчество ребенка, предоставляют возможность самом.</w:t>
      </w:r>
    </w:p>
    <w:p w:rsidR="00893592" w:rsidRDefault="00893592">
      <w:bookmarkStart w:id="0" w:name="_GoBack"/>
      <w:bookmarkEnd w:id="0"/>
    </w:p>
    <w:sectPr w:rsidR="00893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2D"/>
    <w:rsid w:val="00503879"/>
    <w:rsid w:val="00893592"/>
    <w:rsid w:val="00D1602D"/>
    <w:rsid w:val="00F9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42A8"/>
  <w15:chartTrackingRefBased/>
  <w15:docId w15:val="{5CF12517-4A54-4F35-8EAF-EF6EE825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8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F9085F"/>
    <w:pPr>
      <w:spacing w:line="240" w:lineRule="auto"/>
      <w:jc w:val="both"/>
    </w:pPr>
    <w:rPr>
      <w:rFonts w:ascii="Times New Roman" w:hAnsi="Times New Roman" w:cs="Times New Roman"/>
      <w:b/>
      <w:sz w:val="28"/>
      <w:shd w:val="clear" w:color="auto" w:fill="FFFFFF"/>
    </w:rPr>
  </w:style>
  <w:style w:type="character" w:customStyle="1" w:styleId="12">
    <w:name w:val="Стиль1 Знак"/>
    <w:basedOn w:val="10"/>
    <w:link w:val="11"/>
    <w:rsid w:val="00F9085F"/>
    <w:rPr>
      <w:rFonts w:ascii="Times New Roman" w:eastAsiaTheme="majorEastAsia" w:hAnsi="Times New Roman" w:cs="Times New Roman"/>
      <w:b/>
      <w:color w:val="2E74B5" w:themeColor="accent1" w:themeShade="BF"/>
      <w:sz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F908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D1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0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3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</cp:revision>
  <dcterms:created xsi:type="dcterms:W3CDTF">2019-02-15T12:32:00Z</dcterms:created>
  <dcterms:modified xsi:type="dcterms:W3CDTF">2020-12-21T06:16:00Z</dcterms:modified>
</cp:coreProperties>
</file>